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494" w:rsidRDefault="00FE513A">
      <w:pPr>
        <w:rPr>
          <w:b/>
          <w:sz w:val="44"/>
          <w:szCs w:val="44"/>
        </w:rPr>
      </w:pPr>
      <w:r w:rsidRPr="00FE513A">
        <w:rPr>
          <w:b/>
          <w:sz w:val="44"/>
          <w:szCs w:val="44"/>
        </w:rPr>
        <w:t>Suggested record layouts for the GR database</w:t>
      </w:r>
    </w:p>
    <w:p w:rsidR="00FE513A" w:rsidRPr="00FE513A" w:rsidRDefault="00FE513A">
      <w:pPr>
        <w:rPr>
          <w:b/>
        </w:rPr>
      </w:pPr>
    </w:p>
    <w:p w:rsidR="00A12972" w:rsidRPr="00A84D5B" w:rsidRDefault="00EF3090">
      <w:pPr>
        <w:rPr>
          <w:b/>
          <w:sz w:val="32"/>
          <w:szCs w:val="32"/>
          <w:u w:val="single"/>
        </w:rPr>
      </w:pPr>
      <w:r w:rsidRPr="00A84D5B">
        <w:rPr>
          <w:b/>
          <w:sz w:val="32"/>
          <w:szCs w:val="32"/>
          <w:u w:val="single"/>
        </w:rPr>
        <w:t>Database t</w:t>
      </w:r>
      <w:r w:rsidR="00A12972" w:rsidRPr="00A84D5B">
        <w:rPr>
          <w:b/>
          <w:sz w:val="32"/>
          <w:szCs w:val="32"/>
          <w:u w:val="single"/>
        </w:rPr>
        <w:t>able</w:t>
      </w:r>
      <w:r w:rsidR="00AC1776">
        <w:rPr>
          <w:b/>
          <w:sz w:val="32"/>
          <w:szCs w:val="32"/>
          <w:u w:val="single"/>
        </w:rPr>
        <w:t xml:space="preserve"> 1</w:t>
      </w:r>
      <w:r w:rsidR="00A12972" w:rsidRPr="00A84D5B">
        <w:rPr>
          <w:b/>
          <w:sz w:val="32"/>
          <w:szCs w:val="32"/>
          <w:u w:val="single"/>
        </w:rPr>
        <w:t xml:space="preserve">: </w:t>
      </w:r>
      <w:r w:rsidRPr="00A84D5B">
        <w:rPr>
          <w:b/>
          <w:sz w:val="32"/>
          <w:szCs w:val="32"/>
          <w:u w:val="single"/>
        </w:rPr>
        <w:t>“</w:t>
      </w:r>
      <w:r w:rsidR="00A12972" w:rsidRPr="00A84D5B">
        <w:rPr>
          <w:b/>
          <w:sz w:val="32"/>
          <w:szCs w:val="32"/>
          <w:u w:val="single"/>
        </w:rPr>
        <w:t>Incident</w:t>
      </w:r>
      <w:r w:rsidRPr="00A84D5B">
        <w:rPr>
          <w:b/>
          <w:sz w:val="32"/>
          <w:szCs w:val="32"/>
          <w:u w:val="single"/>
        </w:rPr>
        <w:t>s”</w:t>
      </w:r>
    </w:p>
    <w:p w:rsidR="00EF3090" w:rsidRDefault="00EF3090">
      <w:pPr>
        <w:rPr>
          <w:color w:val="00B050"/>
        </w:rPr>
      </w:pPr>
    </w:p>
    <w:p w:rsidR="00FE513A" w:rsidRPr="006A5667" w:rsidRDefault="00FE513A" w:rsidP="006A5667">
      <w:pPr>
        <w:rPr>
          <w:b/>
          <w:u w:val="single"/>
        </w:rPr>
      </w:pPr>
      <w:r w:rsidRPr="006A5667">
        <w:rPr>
          <w:b/>
          <w:u w:val="single"/>
        </w:rPr>
        <w:t>Date</w:t>
      </w:r>
      <w:r w:rsidR="007D5EFF" w:rsidRPr="006A5667">
        <w:rPr>
          <w:b/>
          <w:u w:val="single"/>
        </w:rPr>
        <w:t xml:space="preserve"> information</w:t>
      </w:r>
      <w:r w:rsidRPr="006A5667">
        <w:rPr>
          <w:b/>
          <w:u w:val="single"/>
        </w:rPr>
        <w:t xml:space="preserve"> </w:t>
      </w:r>
    </w:p>
    <w:p w:rsidR="00FE513A" w:rsidRPr="00EF3090" w:rsidRDefault="00FE513A" w:rsidP="006A5667">
      <w:pPr>
        <w:pStyle w:val="Liststycke"/>
        <w:numPr>
          <w:ilvl w:val="0"/>
          <w:numId w:val="2"/>
        </w:numPr>
      </w:pPr>
      <w:r w:rsidRPr="00EF3090">
        <w:t xml:space="preserve">International date format </w:t>
      </w:r>
      <w:r w:rsidR="006A5667" w:rsidRPr="00EF3090">
        <w:t xml:space="preserve">field </w:t>
      </w:r>
      <w:r w:rsidRPr="00EF3090">
        <w:t xml:space="preserve">YYYY-MM-DD where Y is Year, M is Month and D is Date. This only has a bearing </w:t>
      </w:r>
      <w:r w:rsidR="006A5667" w:rsidRPr="00EF3090">
        <w:t xml:space="preserve">on </w:t>
      </w:r>
      <w:r w:rsidRPr="00EF3090">
        <w:t>where the information/incident is strictly tied to a</w:t>
      </w:r>
      <w:r w:rsidR="007D5EFF" w:rsidRPr="00EF3090">
        <w:t xml:space="preserve"> </w:t>
      </w:r>
      <w:r w:rsidR="007D5EFF" w:rsidRPr="00EF3090">
        <w:rPr>
          <w:i/>
        </w:rPr>
        <w:t>very</w:t>
      </w:r>
      <w:r w:rsidRPr="00EF3090">
        <w:rPr>
          <w:i/>
        </w:rPr>
        <w:t xml:space="preserve"> exact</w:t>
      </w:r>
      <w:r w:rsidRPr="00EF3090">
        <w:t xml:space="preserve"> dating (down to the date</w:t>
      </w:r>
      <w:r w:rsidR="007D5EFF" w:rsidRPr="00EF3090">
        <w:t>-of-the-month</w:t>
      </w:r>
      <w:r w:rsidRPr="00EF3090">
        <w:t>). For instance</w:t>
      </w:r>
      <w:r w:rsidR="007D5EFF" w:rsidRPr="00EF3090">
        <w:t>,</w:t>
      </w:r>
      <w:r w:rsidRPr="00EF3090">
        <w:t xml:space="preserve"> vague references to incidents “during August 1946” cannot be coded this way. The column should be generated from column F in the Excel spreadsheet </w:t>
      </w:r>
      <w:r w:rsidR="007D5EFF" w:rsidRPr="00EF3090">
        <w:t xml:space="preserve">(YYMMDD) </w:t>
      </w:r>
      <w:r w:rsidR="006A5667" w:rsidRPr="00EF3090">
        <w:t xml:space="preserve">but </w:t>
      </w:r>
      <w:r w:rsidR="007D5EFF" w:rsidRPr="00EF3090">
        <w:t xml:space="preserve">only in those cases where there are 8 figures available, thus forming “a true </w:t>
      </w:r>
      <w:r w:rsidR="006A5667" w:rsidRPr="00EF3090">
        <w:t xml:space="preserve">&amp; complete </w:t>
      </w:r>
      <w:r w:rsidR="007D5EFF" w:rsidRPr="00EF3090">
        <w:t xml:space="preserve">date”. The International Date Format column should be used, for instance, for </w:t>
      </w:r>
      <w:r w:rsidR="006A5667" w:rsidRPr="00EF3090">
        <w:t xml:space="preserve">all </w:t>
      </w:r>
      <w:r w:rsidR="007D5EFF" w:rsidRPr="00EF3090">
        <w:t>statistics</w:t>
      </w:r>
      <w:r w:rsidR="006A5667" w:rsidRPr="00EF3090">
        <w:t xml:space="preserve"> where date is involved</w:t>
      </w:r>
      <w:r w:rsidR="007D5EFF" w:rsidRPr="00EF3090">
        <w:t xml:space="preserve">. </w:t>
      </w:r>
      <w:r w:rsidR="00A12972" w:rsidRPr="00EF3090">
        <w:t xml:space="preserve">For all sorting by date it should be in the (rational) European format (not the American Day-Month-Year style). </w:t>
      </w:r>
    </w:p>
    <w:p w:rsidR="00A12972" w:rsidRPr="00EF3090" w:rsidRDefault="006A5667" w:rsidP="006A5667">
      <w:pPr>
        <w:pStyle w:val="Liststycke"/>
        <w:numPr>
          <w:ilvl w:val="0"/>
          <w:numId w:val="2"/>
        </w:numPr>
      </w:pPr>
      <w:r w:rsidRPr="00EF3090">
        <w:t xml:space="preserve">Weekday (As provided in column E of the spreadsheet. Having the weekday could be regarded as superfluous since this info can be computed from the date, but having the weekday for each incident helps placing information along the timeline, for instance when a newspaper refers to “the phenomenon last Saturday”. </w:t>
      </w:r>
    </w:p>
    <w:p w:rsidR="00FE513A" w:rsidRPr="00EF3090" w:rsidRDefault="00FE513A" w:rsidP="006A5667">
      <w:pPr>
        <w:pStyle w:val="Liststycke"/>
        <w:numPr>
          <w:ilvl w:val="0"/>
          <w:numId w:val="2"/>
        </w:numPr>
      </w:pPr>
      <w:r w:rsidRPr="00EF3090">
        <w:t>Year</w:t>
      </w:r>
      <w:r w:rsidR="007D5EFF" w:rsidRPr="00EF3090">
        <w:t xml:space="preserve"> =</w:t>
      </w:r>
      <w:r w:rsidRPr="00EF3090">
        <w:t xml:space="preserve"> </w:t>
      </w:r>
      <w:r w:rsidR="007D5EFF" w:rsidRPr="00EF3090">
        <w:t xml:space="preserve">(YYYY, positions 1-4) in column F </w:t>
      </w:r>
    </w:p>
    <w:p w:rsidR="007D5EFF" w:rsidRPr="00EF3090" w:rsidRDefault="007D5EFF" w:rsidP="006A5667">
      <w:pPr>
        <w:pStyle w:val="Liststycke"/>
        <w:numPr>
          <w:ilvl w:val="0"/>
          <w:numId w:val="2"/>
        </w:numPr>
      </w:pPr>
      <w:r w:rsidRPr="00EF3090">
        <w:t xml:space="preserve">Month = (MM, positions 5-6) in column F – </w:t>
      </w:r>
      <w:r w:rsidRPr="00EF3090">
        <w:rPr>
          <w:i/>
        </w:rPr>
        <w:t>blank if unknown (vague month)</w:t>
      </w:r>
    </w:p>
    <w:p w:rsidR="007D5EFF" w:rsidRPr="00EF3090" w:rsidRDefault="007D5EFF" w:rsidP="006A5667">
      <w:pPr>
        <w:pStyle w:val="Liststycke"/>
        <w:numPr>
          <w:ilvl w:val="0"/>
          <w:numId w:val="2"/>
        </w:numPr>
        <w:rPr>
          <w:i/>
        </w:rPr>
      </w:pPr>
      <w:r w:rsidRPr="00EF3090">
        <w:t>Da</w:t>
      </w:r>
      <w:r w:rsidR="00AC1776">
        <w:t>te</w:t>
      </w:r>
      <w:r w:rsidRPr="00EF3090">
        <w:t xml:space="preserve"> = (DD, positions 7-8) in column F – </w:t>
      </w:r>
      <w:r w:rsidRPr="00EF3090">
        <w:rPr>
          <w:i/>
        </w:rPr>
        <w:t>blank if unknown (vague day/date)</w:t>
      </w:r>
    </w:p>
    <w:p w:rsidR="00FE513A" w:rsidRDefault="007D5EFF" w:rsidP="006A5667">
      <w:pPr>
        <w:pStyle w:val="Liststycke"/>
        <w:numPr>
          <w:ilvl w:val="0"/>
          <w:numId w:val="2"/>
        </w:numPr>
      </w:pPr>
      <w:r w:rsidRPr="00EF3090">
        <w:t>Date note</w:t>
      </w:r>
      <w:r w:rsidR="00A12972" w:rsidRPr="00EF3090">
        <w:t>/uncertainty</w:t>
      </w:r>
      <w:r w:rsidRPr="00EF3090">
        <w:t xml:space="preserve"> = free format information field related to </w:t>
      </w:r>
      <w:r w:rsidR="00A12972" w:rsidRPr="00EF3090">
        <w:t xml:space="preserve">the </w:t>
      </w:r>
      <w:r w:rsidRPr="00EF3090">
        <w:t xml:space="preserve">date, for instance “Publication date”, </w:t>
      </w:r>
      <w:r w:rsidR="00A12972" w:rsidRPr="00EF3090">
        <w:t xml:space="preserve">“Probable date”, “Before”, “After”, where any notes concerning the certainty of the date can be entered into the record. Information can be generated from column G, “Time” in the spreadsheet. </w:t>
      </w:r>
    </w:p>
    <w:p w:rsidR="00AC1776" w:rsidRDefault="00AC1776" w:rsidP="00AC1776">
      <w:pPr>
        <w:pStyle w:val="Liststycke"/>
      </w:pPr>
    </w:p>
    <w:p w:rsidR="00AC1776" w:rsidRPr="00EF3090" w:rsidRDefault="00AC1776" w:rsidP="000E0362">
      <w:r w:rsidRPr="000E0362">
        <w:rPr>
          <w:i/>
          <w:u w:val="single"/>
        </w:rPr>
        <w:t>Note</w:t>
      </w:r>
      <w:r w:rsidRPr="000E0362">
        <w:rPr>
          <w:i/>
        </w:rPr>
        <w:t>:</w:t>
      </w:r>
      <w:r>
        <w:t xml:space="preserve"> since so many incidents/cases do not have a definite dating there is the obvious need to have separate columns for Year, Month, </w:t>
      </w:r>
      <w:proofErr w:type="gramStart"/>
      <w:r>
        <w:t>Date</w:t>
      </w:r>
      <w:proofErr w:type="gramEnd"/>
      <w:r>
        <w:t xml:space="preserve"> where only confirmed info is entered. For instance a case that happened “sometime during February 1946” should not be coded for any of the dates for that month. </w:t>
      </w:r>
    </w:p>
    <w:p w:rsidR="00A12972" w:rsidRPr="00EF3090" w:rsidRDefault="00A12972"/>
    <w:p w:rsidR="00A12972" w:rsidRPr="00A12972" w:rsidRDefault="00A12972">
      <w:pPr>
        <w:rPr>
          <w:b/>
          <w:u w:val="single"/>
        </w:rPr>
      </w:pPr>
      <w:r w:rsidRPr="00A12972">
        <w:rPr>
          <w:b/>
          <w:u w:val="single"/>
        </w:rPr>
        <w:t>Time</w:t>
      </w:r>
      <w:r>
        <w:rPr>
          <w:b/>
          <w:u w:val="single"/>
        </w:rPr>
        <w:t>-of-day</w:t>
      </w:r>
      <w:r w:rsidRPr="00A12972">
        <w:rPr>
          <w:b/>
          <w:u w:val="single"/>
        </w:rPr>
        <w:t xml:space="preserve"> information</w:t>
      </w:r>
    </w:p>
    <w:p w:rsidR="00A12972" w:rsidRDefault="006A5667" w:rsidP="006A5667">
      <w:pPr>
        <w:pStyle w:val="Liststycke"/>
        <w:numPr>
          <w:ilvl w:val="0"/>
          <w:numId w:val="3"/>
        </w:numPr>
      </w:pPr>
      <w:r>
        <w:t>Hour</w:t>
      </w:r>
      <w:r w:rsidR="000538D4">
        <w:t xml:space="preserve"> (00-23)</w:t>
      </w:r>
    </w:p>
    <w:p w:rsidR="006A5667" w:rsidRDefault="006A5667" w:rsidP="006A5667">
      <w:pPr>
        <w:pStyle w:val="Liststycke"/>
        <w:numPr>
          <w:ilvl w:val="0"/>
          <w:numId w:val="3"/>
        </w:numPr>
      </w:pPr>
      <w:r>
        <w:t>Minute</w:t>
      </w:r>
      <w:r w:rsidR="000538D4">
        <w:t xml:space="preserve"> (00-59)</w:t>
      </w:r>
    </w:p>
    <w:p w:rsidR="006A5667" w:rsidRDefault="006A5667" w:rsidP="006A5667">
      <w:pPr>
        <w:pStyle w:val="Liststycke"/>
        <w:numPr>
          <w:ilvl w:val="0"/>
          <w:numId w:val="3"/>
        </w:numPr>
      </w:pPr>
      <w:r>
        <w:t>Time note/uncertainty</w:t>
      </w:r>
      <w:r w:rsidR="000538D4">
        <w:t>, to be used for instance for “Before”, “After”, or the time zone for sightings happening in Finland and other countries not conforming to Swedish time.</w:t>
      </w:r>
      <w:r>
        <w:tab/>
      </w:r>
      <w:r w:rsidR="000538D4">
        <w:t xml:space="preserve">Column/field could also be used for noting the few very-very exact times (down to seconds) given by trained people. </w:t>
      </w:r>
    </w:p>
    <w:p w:rsidR="000538D4" w:rsidRDefault="000538D4" w:rsidP="000538D4">
      <w:pPr>
        <w:pStyle w:val="Liststycke"/>
      </w:pPr>
    </w:p>
    <w:p w:rsidR="000538D4" w:rsidRDefault="000538D4" w:rsidP="000538D4">
      <w:pPr>
        <w:pStyle w:val="Liststycke"/>
        <w:ind w:left="0"/>
        <w:rPr>
          <w:b/>
          <w:u w:val="single"/>
        </w:rPr>
      </w:pPr>
      <w:r w:rsidRPr="000538D4">
        <w:rPr>
          <w:b/>
          <w:u w:val="single"/>
        </w:rPr>
        <w:t>Location</w:t>
      </w:r>
    </w:p>
    <w:p w:rsidR="000538D4" w:rsidRDefault="000538D4" w:rsidP="000538D4">
      <w:pPr>
        <w:pStyle w:val="Liststycke"/>
        <w:numPr>
          <w:ilvl w:val="0"/>
          <w:numId w:val="4"/>
        </w:numPr>
      </w:pPr>
      <w:r>
        <w:t>Longitude according to column N in the spreadsheet</w:t>
      </w:r>
    </w:p>
    <w:p w:rsidR="000538D4" w:rsidRDefault="000538D4" w:rsidP="000538D4">
      <w:pPr>
        <w:pStyle w:val="Liststycke"/>
        <w:numPr>
          <w:ilvl w:val="0"/>
          <w:numId w:val="4"/>
        </w:numPr>
      </w:pPr>
      <w:r>
        <w:t>Latitude according to column O in the spreadsheet</w:t>
      </w:r>
    </w:p>
    <w:p w:rsidR="000538D4" w:rsidRDefault="000538D4" w:rsidP="000538D4">
      <w:pPr>
        <w:pStyle w:val="Liststycke"/>
        <w:numPr>
          <w:ilvl w:val="0"/>
          <w:numId w:val="4"/>
        </w:numPr>
      </w:pPr>
      <w:r>
        <w:t>Area name – as exact verbal description as possible – see column K of the spreadsheet</w:t>
      </w:r>
      <w:r w:rsidR="00F74193">
        <w:t xml:space="preserve">. If the incident happened along a road that information is included here, for instance with “start”/”stop” places along the road, or the road number. Warning </w:t>
      </w:r>
      <w:r w:rsidR="00F74193">
        <w:lastRenderedPageBreak/>
        <w:t xml:space="preserve">against using road number though since it would be hard to match up info from 1946 with contemporary road numbers.  </w:t>
      </w:r>
    </w:p>
    <w:p w:rsidR="000538D4" w:rsidRDefault="00F74193" w:rsidP="000538D4">
      <w:pPr>
        <w:pStyle w:val="Liststycke"/>
        <w:numPr>
          <w:ilvl w:val="0"/>
          <w:numId w:val="4"/>
        </w:numPr>
      </w:pPr>
      <w:r>
        <w:t xml:space="preserve">Province name according to column K of the spreadsheet – </w:t>
      </w:r>
      <w:proofErr w:type="gramStart"/>
      <w:r>
        <w:t>a very</w:t>
      </w:r>
      <w:proofErr w:type="gramEnd"/>
      <w:r>
        <w:t xml:space="preserve"> good reference info for placing the incident “roughly in the geography”, for Swedish provinces/counties/”</w:t>
      </w:r>
      <w:proofErr w:type="spellStart"/>
      <w:r>
        <w:t>län</w:t>
      </w:r>
      <w:proofErr w:type="spellEnd"/>
      <w:r>
        <w:t>” the traditional division used in 1946 should be used, preferably with the letters used for the “</w:t>
      </w:r>
      <w:proofErr w:type="spellStart"/>
      <w:r>
        <w:t>län</w:t>
      </w:r>
      <w:proofErr w:type="spellEnd"/>
      <w:r>
        <w:t>” = administrative provinces (A-Z, AA, AB, BD…)</w:t>
      </w:r>
      <w:r w:rsidR="00B6793A">
        <w:t xml:space="preserve">. How to use provinces for non-Swedish incidents?  </w:t>
      </w:r>
    </w:p>
    <w:p w:rsidR="00F74193" w:rsidRDefault="00F74193" w:rsidP="000538D4">
      <w:pPr>
        <w:pStyle w:val="Liststycke"/>
        <w:numPr>
          <w:ilvl w:val="0"/>
          <w:numId w:val="4"/>
        </w:numPr>
      </w:pPr>
      <w:r>
        <w:t>Country – the final database will include many incidents reported from non-Scandinavian countries – worldwide. Standard ISO-coding for countries?</w:t>
      </w:r>
      <w:r w:rsidR="00B6793A">
        <w:t xml:space="preserve"> Available info in column J of the spreadsheet.</w:t>
      </w:r>
    </w:p>
    <w:p w:rsidR="00B6793A" w:rsidRDefault="00B6793A" w:rsidP="00B6793A">
      <w:pPr>
        <w:pStyle w:val="Liststycke"/>
        <w:numPr>
          <w:ilvl w:val="0"/>
          <w:numId w:val="4"/>
        </w:numPr>
      </w:pPr>
      <w:r>
        <w:t xml:space="preserve">Map </w:t>
      </w:r>
      <w:r w:rsidR="00F74193">
        <w:t xml:space="preserve">Grid is included </w:t>
      </w:r>
      <w:r>
        <w:t xml:space="preserve">in column L </w:t>
      </w:r>
      <w:r w:rsidR="00F74193">
        <w:t xml:space="preserve">with the Excel </w:t>
      </w:r>
      <w:proofErr w:type="gramStart"/>
      <w:r w:rsidR="00F74193">
        <w:t>database,</w:t>
      </w:r>
      <w:proofErr w:type="gramEnd"/>
      <w:r w:rsidR="00F74193">
        <w:t xml:space="preserve"> this provides the </w:t>
      </w:r>
      <w:r>
        <w:t xml:space="preserve">code for the </w:t>
      </w:r>
      <w:r w:rsidR="00F74193">
        <w:t xml:space="preserve">square </w:t>
      </w:r>
      <w:r>
        <w:t xml:space="preserve">formed </w:t>
      </w:r>
      <w:r w:rsidR="00F74193">
        <w:t>on a M-KAK road map (</w:t>
      </w:r>
      <w:r>
        <w:t>widely used in Sweden). When sightings are coded in more detail with longitude – latitude this may not be necessary to keep in file?</w:t>
      </w:r>
    </w:p>
    <w:p w:rsidR="00B6793A" w:rsidRDefault="00B6793A" w:rsidP="00B6793A">
      <w:pPr>
        <w:pStyle w:val="Liststycke"/>
      </w:pPr>
    </w:p>
    <w:p w:rsidR="00B6793A" w:rsidRPr="00B6793A" w:rsidRDefault="00EF3090" w:rsidP="00B6793A">
      <w:pPr>
        <w:rPr>
          <w:b/>
          <w:u w:val="single"/>
        </w:rPr>
      </w:pPr>
      <w:r>
        <w:rPr>
          <w:b/>
          <w:u w:val="single"/>
        </w:rPr>
        <w:t>Needed a</w:t>
      </w:r>
      <w:r w:rsidR="00B6793A" w:rsidRPr="00B6793A">
        <w:rPr>
          <w:b/>
          <w:u w:val="single"/>
        </w:rPr>
        <w:t>dministrative</w:t>
      </w:r>
      <w:r w:rsidR="00B6793A">
        <w:rPr>
          <w:b/>
          <w:u w:val="single"/>
        </w:rPr>
        <w:t xml:space="preserve"> info</w:t>
      </w:r>
    </w:p>
    <w:p w:rsidR="00B6793A" w:rsidRDefault="00B6793A" w:rsidP="000538D4">
      <w:pPr>
        <w:pStyle w:val="Liststycke"/>
        <w:numPr>
          <w:ilvl w:val="0"/>
          <w:numId w:val="4"/>
        </w:numPr>
      </w:pPr>
      <w:r>
        <w:t>AFU number (</w:t>
      </w:r>
      <w:proofErr w:type="spellStart"/>
      <w:r>
        <w:t>ScanCat</w:t>
      </w:r>
      <w:proofErr w:type="spellEnd"/>
      <w:r>
        <w:t xml:space="preserve"> file number), </w:t>
      </w:r>
      <w:proofErr w:type="spellStart"/>
      <w:r>
        <w:t>kolumn</w:t>
      </w:r>
      <w:proofErr w:type="spellEnd"/>
      <w:r>
        <w:t xml:space="preserve"> A in the database, would help AFU while cross-referencing against our own database in the future. </w:t>
      </w:r>
    </w:p>
    <w:p w:rsidR="00B6793A" w:rsidRDefault="00EF3090" w:rsidP="000538D4">
      <w:pPr>
        <w:pStyle w:val="Liststycke"/>
        <w:numPr>
          <w:ilvl w:val="0"/>
          <w:numId w:val="4"/>
        </w:numPr>
      </w:pPr>
      <w:r>
        <w:t xml:space="preserve">Source references, column P in the database, would also help AFU cross-reference work. </w:t>
      </w:r>
    </w:p>
    <w:p w:rsidR="00EF3090" w:rsidRDefault="00EF3090" w:rsidP="000538D4">
      <w:pPr>
        <w:pStyle w:val="Liststycke"/>
        <w:numPr>
          <w:ilvl w:val="0"/>
          <w:numId w:val="4"/>
        </w:numPr>
      </w:pPr>
      <w:r>
        <w:t xml:space="preserve">Source category (Military archives, Contemporary Pres, AFU files, etc) should be available but most probably not on the Incident database but coded on each document, maybe the document numbers can provide that info with documents in the 00001-03187 refers to the material scanned by </w:t>
      </w:r>
      <w:proofErr w:type="spellStart"/>
      <w:r>
        <w:t>Riksarkivet</w:t>
      </w:r>
      <w:proofErr w:type="spellEnd"/>
      <w:r>
        <w:t xml:space="preserve"> and the 04000 series refers to AFU files (anyway that’s how we name the clippings etc now being scanned)</w:t>
      </w:r>
    </w:p>
    <w:p w:rsidR="00EF3090" w:rsidRDefault="00EF3090" w:rsidP="000538D4">
      <w:pPr>
        <w:pStyle w:val="Liststycke"/>
        <w:numPr>
          <w:ilvl w:val="0"/>
          <w:numId w:val="4"/>
        </w:numPr>
      </w:pPr>
      <w:r>
        <w:t>A short general description of the incident (like column C for English &amp; column D for Swedish) would help ALL users navigating within this mass of information!!!</w:t>
      </w:r>
    </w:p>
    <w:p w:rsidR="00A12972" w:rsidRDefault="00A12972"/>
    <w:p w:rsidR="00AC1776" w:rsidRPr="00AC1776" w:rsidRDefault="00AC1776" w:rsidP="00AC1776">
      <w:pPr>
        <w:jc w:val="both"/>
        <w:rPr>
          <w:b/>
          <w:u w:val="single"/>
        </w:rPr>
      </w:pPr>
      <w:r>
        <w:rPr>
          <w:b/>
          <w:u w:val="single"/>
        </w:rPr>
        <w:t>Observational</w:t>
      </w:r>
      <w:r w:rsidRPr="00AC1776">
        <w:rPr>
          <w:b/>
          <w:u w:val="single"/>
        </w:rPr>
        <w:t xml:space="preserve"> info</w:t>
      </w:r>
    </w:p>
    <w:p w:rsidR="00AC1776" w:rsidRDefault="00AC1776" w:rsidP="00AC1776">
      <w:pPr>
        <w:pStyle w:val="Liststycke"/>
        <w:numPr>
          <w:ilvl w:val="0"/>
          <w:numId w:val="6"/>
        </w:numPr>
        <w:jc w:val="both"/>
      </w:pPr>
      <w:r>
        <w:t xml:space="preserve">Information on visual data like shape, size, color, fragments etc. – coming back to this… </w:t>
      </w:r>
    </w:p>
    <w:p w:rsidR="00A12972" w:rsidRDefault="00A12972"/>
    <w:p w:rsidR="00A84D5B" w:rsidRPr="00AC1776" w:rsidRDefault="00A84D5B">
      <w:pPr>
        <w:rPr>
          <w:sz w:val="20"/>
          <w:szCs w:val="20"/>
        </w:rPr>
      </w:pPr>
      <w:r w:rsidRPr="00A84D5B">
        <w:rPr>
          <w:b/>
          <w:sz w:val="32"/>
          <w:szCs w:val="32"/>
          <w:u w:val="single"/>
        </w:rPr>
        <w:t>Database</w:t>
      </w:r>
      <w:r w:rsidR="00AC1776">
        <w:rPr>
          <w:b/>
          <w:sz w:val="32"/>
          <w:szCs w:val="32"/>
          <w:u w:val="single"/>
        </w:rPr>
        <w:t xml:space="preserve"> table 2</w:t>
      </w:r>
      <w:r w:rsidRPr="00A84D5B">
        <w:rPr>
          <w:b/>
          <w:sz w:val="32"/>
          <w:szCs w:val="32"/>
          <w:u w:val="single"/>
        </w:rPr>
        <w:t xml:space="preserve">: </w:t>
      </w:r>
      <w:r w:rsidR="00AC1776">
        <w:rPr>
          <w:b/>
          <w:sz w:val="32"/>
          <w:szCs w:val="32"/>
          <w:u w:val="single"/>
        </w:rPr>
        <w:t>“</w:t>
      </w:r>
      <w:r w:rsidRPr="00A84D5B">
        <w:rPr>
          <w:b/>
          <w:sz w:val="32"/>
          <w:szCs w:val="32"/>
          <w:u w:val="single"/>
        </w:rPr>
        <w:t>Connections</w:t>
      </w:r>
      <w:r w:rsidR="00AC1776">
        <w:rPr>
          <w:b/>
          <w:sz w:val="32"/>
          <w:szCs w:val="32"/>
          <w:u w:val="single"/>
        </w:rPr>
        <w:t>”</w:t>
      </w:r>
      <w:r w:rsidRPr="00A84D5B">
        <w:rPr>
          <w:sz w:val="32"/>
          <w:szCs w:val="32"/>
        </w:rPr>
        <w:t xml:space="preserve"> </w:t>
      </w:r>
      <w:r w:rsidRPr="00AC1776">
        <w:rPr>
          <w:sz w:val="20"/>
          <w:szCs w:val="20"/>
        </w:rPr>
        <w:t>(connects Incidents with the numbered Documents)</w:t>
      </w:r>
    </w:p>
    <w:p w:rsidR="00A84D5B" w:rsidRPr="00AC1776" w:rsidRDefault="00A84D5B"/>
    <w:p w:rsidR="00A84D5B" w:rsidRDefault="00A84D5B" w:rsidP="00A84D5B">
      <w:pPr>
        <w:pStyle w:val="Liststycke"/>
        <w:numPr>
          <w:ilvl w:val="0"/>
          <w:numId w:val="5"/>
        </w:numPr>
      </w:pPr>
      <w:r w:rsidRPr="00A84D5B">
        <w:t xml:space="preserve">Incident number (consisting of YYYYMMDD-NNN where </w:t>
      </w:r>
      <w:r>
        <w:t xml:space="preserve">the </w:t>
      </w:r>
      <w:r w:rsidRPr="00A84D5B">
        <w:t xml:space="preserve">NNN </w:t>
      </w:r>
      <w:r>
        <w:t xml:space="preserve">number </w:t>
      </w:r>
      <w:r w:rsidRPr="00A84D5B">
        <w:t>represents different incidents during</w:t>
      </w:r>
      <w:r>
        <w:t xml:space="preserve"> the date), as per column B in the spreadsheet. </w:t>
      </w:r>
    </w:p>
    <w:p w:rsidR="00A84D5B" w:rsidRDefault="00A84D5B" w:rsidP="00A84D5B">
      <w:pPr>
        <w:pStyle w:val="Liststycke"/>
        <w:numPr>
          <w:ilvl w:val="0"/>
          <w:numId w:val="5"/>
        </w:numPr>
      </w:pPr>
      <w:r>
        <w:t xml:space="preserve">Document number (000001-003187 for </w:t>
      </w:r>
      <w:proofErr w:type="spellStart"/>
      <w:r>
        <w:t>Riksarkivet</w:t>
      </w:r>
      <w:proofErr w:type="spellEnd"/>
      <w:r>
        <w:t>, 004000- for AFU</w:t>
      </w:r>
      <w:r w:rsidR="00AC1776">
        <w:t xml:space="preserve"> files…</w:t>
      </w:r>
      <w:r>
        <w:t>)</w:t>
      </w:r>
    </w:p>
    <w:p w:rsidR="00A84D5B" w:rsidRDefault="00A84D5B" w:rsidP="00A84D5B">
      <w:pPr>
        <w:pStyle w:val="Liststycke"/>
        <w:numPr>
          <w:ilvl w:val="0"/>
          <w:numId w:val="5"/>
        </w:numPr>
      </w:pPr>
      <w:r>
        <w:t>Relative position (</w:t>
      </w:r>
      <w:r w:rsidRPr="00A84D5B">
        <w:rPr>
          <w:i/>
        </w:rPr>
        <w:t>presentation order</w:t>
      </w:r>
      <w:r>
        <w:t xml:space="preserve">) within the incident / case </w:t>
      </w:r>
      <w:r w:rsidR="00AC1776">
        <w:t xml:space="preserve">– documents can be rearranged under each incident/case in a good reading order. </w:t>
      </w:r>
    </w:p>
    <w:p w:rsidR="00AC1776" w:rsidRDefault="00AC1776" w:rsidP="00AC1776"/>
    <w:p w:rsidR="00643DE0" w:rsidRDefault="00643DE0" w:rsidP="00AC1776"/>
    <w:p w:rsidR="00643DE0" w:rsidRDefault="00643DE0" w:rsidP="00AC1776"/>
    <w:p w:rsidR="00643DE0" w:rsidRDefault="00643DE0" w:rsidP="00AC1776">
      <w:pPr>
        <w:rPr>
          <w:b/>
          <w:sz w:val="32"/>
          <w:szCs w:val="32"/>
          <w:u w:val="single"/>
        </w:rPr>
      </w:pPr>
      <w:r w:rsidRPr="00D2774C">
        <w:rPr>
          <w:b/>
          <w:sz w:val="32"/>
          <w:szCs w:val="32"/>
          <w:u w:val="single"/>
        </w:rPr>
        <w:t>“Level 3”: Documents</w:t>
      </w:r>
    </w:p>
    <w:p w:rsidR="00D2774C" w:rsidRDefault="00D2774C" w:rsidP="00D2774C">
      <w:r w:rsidRPr="000E0362">
        <w:rPr>
          <w:i/>
          <w:u w:val="single"/>
        </w:rPr>
        <w:t>Note</w:t>
      </w:r>
      <w:r>
        <w:t xml:space="preserve">: One particular Document could be referenced to within an infinite number of Incidents. Each Document is physically stored just once. </w:t>
      </w:r>
    </w:p>
    <w:p w:rsidR="00D2774C" w:rsidRPr="00D2774C" w:rsidRDefault="00D2774C" w:rsidP="00AC1776">
      <w:pPr>
        <w:rPr>
          <w:b/>
          <w:sz w:val="32"/>
          <w:szCs w:val="32"/>
          <w:u w:val="single"/>
        </w:rPr>
      </w:pPr>
    </w:p>
    <w:sectPr w:rsidR="00D2774C" w:rsidRPr="00D2774C" w:rsidSect="0014449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87D61"/>
    <w:multiLevelType w:val="hybridMultilevel"/>
    <w:tmpl w:val="9BD47B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2B5F23BC"/>
    <w:multiLevelType w:val="hybridMultilevel"/>
    <w:tmpl w:val="3D3CA9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DE852AF"/>
    <w:multiLevelType w:val="hybridMultilevel"/>
    <w:tmpl w:val="72DE08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65B511C5"/>
    <w:multiLevelType w:val="hybridMultilevel"/>
    <w:tmpl w:val="EEC6AE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72741CFD"/>
    <w:multiLevelType w:val="hybridMultilevel"/>
    <w:tmpl w:val="82662A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76486EB3"/>
    <w:multiLevelType w:val="hybridMultilevel"/>
    <w:tmpl w:val="78725444"/>
    <w:lvl w:ilvl="0" w:tplc="3D847896">
      <w:start w:val="1"/>
      <w:numFmt w:val="decimal"/>
      <w:lvlText w:val="%1."/>
      <w:lvlJc w:val="left"/>
      <w:pPr>
        <w:ind w:left="720" w:hanging="360"/>
      </w:pPr>
      <w:rPr>
        <w:rFonts w:asciiTheme="minorHAnsi" w:eastAsiaTheme="minorHAnsi" w:hAnsiTheme="minorHAnsi" w:cs="Times New Roman"/>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proofState w:spelling="clean" w:grammar="clean"/>
  <w:defaultTabStop w:val="1304"/>
  <w:hyphenationZone w:val="425"/>
  <w:characterSpacingControl w:val="doNotCompress"/>
  <w:compat/>
  <w:rsids>
    <w:rsidRoot w:val="00FE513A"/>
    <w:rsid w:val="00035B86"/>
    <w:rsid w:val="000538D4"/>
    <w:rsid w:val="000E0362"/>
    <w:rsid w:val="00144494"/>
    <w:rsid w:val="0024753A"/>
    <w:rsid w:val="00643DE0"/>
    <w:rsid w:val="006A5667"/>
    <w:rsid w:val="007D5EFF"/>
    <w:rsid w:val="0094263A"/>
    <w:rsid w:val="00A12972"/>
    <w:rsid w:val="00A84D5B"/>
    <w:rsid w:val="00AC1776"/>
    <w:rsid w:val="00B6793A"/>
    <w:rsid w:val="00D2774C"/>
    <w:rsid w:val="00EF3090"/>
    <w:rsid w:val="00F74193"/>
    <w:rsid w:val="00FE513A"/>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53A"/>
    <w:pPr>
      <w:spacing w:after="0" w:line="240" w:lineRule="auto"/>
    </w:pPr>
    <w:rPr>
      <w:sz w:val="24"/>
      <w:szCs w:val="24"/>
    </w:rPr>
  </w:style>
  <w:style w:type="paragraph" w:styleId="Rubrik1">
    <w:name w:val="heading 1"/>
    <w:basedOn w:val="Normal"/>
    <w:next w:val="Normal"/>
    <w:link w:val="Rubrik1Char"/>
    <w:uiPriority w:val="9"/>
    <w:qFormat/>
    <w:rsid w:val="0024753A"/>
    <w:pPr>
      <w:keepNext/>
      <w:spacing w:before="240" w:after="60"/>
      <w:outlineLvl w:val="0"/>
    </w:pPr>
    <w:rPr>
      <w:rFonts w:asciiTheme="majorHAnsi" w:eastAsiaTheme="majorEastAsia" w:hAnsiTheme="majorHAnsi"/>
      <w:b/>
      <w:bCs/>
      <w:kern w:val="32"/>
      <w:sz w:val="32"/>
      <w:szCs w:val="32"/>
    </w:rPr>
  </w:style>
  <w:style w:type="paragraph" w:styleId="Rubrik2">
    <w:name w:val="heading 2"/>
    <w:basedOn w:val="Normal"/>
    <w:next w:val="Normal"/>
    <w:link w:val="Rubrik2Char"/>
    <w:uiPriority w:val="9"/>
    <w:semiHidden/>
    <w:unhideWhenUsed/>
    <w:qFormat/>
    <w:rsid w:val="0024753A"/>
    <w:pPr>
      <w:keepNext/>
      <w:spacing w:before="240" w:after="60"/>
      <w:outlineLvl w:val="1"/>
    </w:pPr>
    <w:rPr>
      <w:rFonts w:asciiTheme="majorHAnsi" w:eastAsiaTheme="majorEastAsia" w:hAnsiTheme="majorHAnsi"/>
      <w:b/>
      <w:bCs/>
      <w:i/>
      <w:iCs/>
      <w:sz w:val="28"/>
      <w:szCs w:val="28"/>
    </w:rPr>
  </w:style>
  <w:style w:type="paragraph" w:styleId="Rubrik3">
    <w:name w:val="heading 3"/>
    <w:basedOn w:val="Normal"/>
    <w:next w:val="Normal"/>
    <w:link w:val="Rubrik3Char"/>
    <w:uiPriority w:val="9"/>
    <w:semiHidden/>
    <w:unhideWhenUsed/>
    <w:qFormat/>
    <w:rsid w:val="0024753A"/>
    <w:pPr>
      <w:keepNext/>
      <w:spacing w:before="240" w:after="60"/>
      <w:outlineLvl w:val="2"/>
    </w:pPr>
    <w:rPr>
      <w:rFonts w:asciiTheme="majorHAnsi" w:eastAsiaTheme="majorEastAsia" w:hAnsiTheme="majorHAnsi"/>
      <w:b/>
      <w:bCs/>
      <w:sz w:val="26"/>
      <w:szCs w:val="26"/>
    </w:rPr>
  </w:style>
  <w:style w:type="paragraph" w:styleId="Rubrik4">
    <w:name w:val="heading 4"/>
    <w:basedOn w:val="Normal"/>
    <w:next w:val="Normal"/>
    <w:link w:val="Rubrik4Char"/>
    <w:uiPriority w:val="9"/>
    <w:semiHidden/>
    <w:unhideWhenUsed/>
    <w:qFormat/>
    <w:rsid w:val="0024753A"/>
    <w:pPr>
      <w:keepNext/>
      <w:spacing w:before="240" w:after="60"/>
      <w:outlineLvl w:val="3"/>
    </w:pPr>
    <w:rPr>
      <w:b/>
      <w:bCs/>
      <w:sz w:val="28"/>
      <w:szCs w:val="28"/>
    </w:rPr>
  </w:style>
  <w:style w:type="paragraph" w:styleId="Rubrik5">
    <w:name w:val="heading 5"/>
    <w:basedOn w:val="Normal"/>
    <w:next w:val="Normal"/>
    <w:link w:val="Rubrik5Char"/>
    <w:uiPriority w:val="9"/>
    <w:semiHidden/>
    <w:unhideWhenUsed/>
    <w:qFormat/>
    <w:rsid w:val="0024753A"/>
    <w:pPr>
      <w:spacing w:before="240" w:after="60"/>
      <w:outlineLvl w:val="4"/>
    </w:pPr>
    <w:rPr>
      <w:b/>
      <w:bCs/>
      <w:i/>
      <w:iCs/>
      <w:sz w:val="26"/>
      <w:szCs w:val="26"/>
    </w:rPr>
  </w:style>
  <w:style w:type="paragraph" w:styleId="Rubrik6">
    <w:name w:val="heading 6"/>
    <w:basedOn w:val="Normal"/>
    <w:next w:val="Normal"/>
    <w:link w:val="Rubrik6Char"/>
    <w:uiPriority w:val="9"/>
    <w:semiHidden/>
    <w:unhideWhenUsed/>
    <w:qFormat/>
    <w:rsid w:val="0024753A"/>
    <w:pPr>
      <w:spacing w:before="240" w:after="60"/>
      <w:outlineLvl w:val="5"/>
    </w:pPr>
    <w:rPr>
      <w:b/>
      <w:bCs/>
      <w:sz w:val="22"/>
      <w:szCs w:val="22"/>
    </w:rPr>
  </w:style>
  <w:style w:type="paragraph" w:styleId="Rubrik7">
    <w:name w:val="heading 7"/>
    <w:basedOn w:val="Normal"/>
    <w:next w:val="Normal"/>
    <w:link w:val="Rubrik7Char"/>
    <w:uiPriority w:val="9"/>
    <w:semiHidden/>
    <w:unhideWhenUsed/>
    <w:qFormat/>
    <w:rsid w:val="0024753A"/>
    <w:pPr>
      <w:spacing w:before="240" w:after="60"/>
      <w:outlineLvl w:val="6"/>
    </w:pPr>
  </w:style>
  <w:style w:type="paragraph" w:styleId="Rubrik8">
    <w:name w:val="heading 8"/>
    <w:basedOn w:val="Normal"/>
    <w:next w:val="Normal"/>
    <w:link w:val="Rubrik8Char"/>
    <w:uiPriority w:val="9"/>
    <w:semiHidden/>
    <w:unhideWhenUsed/>
    <w:qFormat/>
    <w:rsid w:val="0024753A"/>
    <w:pPr>
      <w:spacing w:before="240" w:after="60"/>
      <w:outlineLvl w:val="7"/>
    </w:pPr>
    <w:rPr>
      <w:i/>
      <w:iCs/>
    </w:rPr>
  </w:style>
  <w:style w:type="paragraph" w:styleId="Rubrik9">
    <w:name w:val="heading 9"/>
    <w:basedOn w:val="Normal"/>
    <w:next w:val="Normal"/>
    <w:link w:val="Rubrik9Char"/>
    <w:uiPriority w:val="9"/>
    <w:semiHidden/>
    <w:unhideWhenUsed/>
    <w:qFormat/>
    <w:rsid w:val="0024753A"/>
    <w:pPr>
      <w:spacing w:before="240" w:after="60"/>
      <w:outlineLvl w:val="8"/>
    </w:pPr>
    <w:rPr>
      <w:rFonts w:asciiTheme="majorHAnsi" w:eastAsiaTheme="majorEastAsia" w:hAnsiTheme="majorHAnsi"/>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4753A"/>
    <w:rPr>
      <w:rFonts w:asciiTheme="majorHAnsi" w:eastAsiaTheme="majorEastAsia" w:hAnsiTheme="majorHAnsi"/>
      <w:b/>
      <w:bCs/>
      <w:kern w:val="32"/>
      <w:sz w:val="32"/>
      <w:szCs w:val="32"/>
    </w:rPr>
  </w:style>
  <w:style w:type="character" w:customStyle="1" w:styleId="Rubrik2Char">
    <w:name w:val="Rubrik 2 Char"/>
    <w:basedOn w:val="Standardstycketeckensnitt"/>
    <w:link w:val="Rubrik2"/>
    <w:uiPriority w:val="9"/>
    <w:semiHidden/>
    <w:rsid w:val="0024753A"/>
    <w:rPr>
      <w:rFonts w:asciiTheme="majorHAnsi" w:eastAsiaTheme="majorEastAsia" w:hAnsiTheme="majorHAnsi"/>
      <w:b/>
      <w:bCs/>
      <w:i/>
      <w:iCs/>
      <w:sz w:val="28"/>
      <w:szCs w:val="28"/>
    </w:rPr>
  </w:style>
  <w:style w:type="character" w:customStyle="1" w:styleId="Rubrik3Char">
    <w:name w:val="Rubrik 3 Char"/>
    <w:basedOn w:val="Standardstycketeckensnitt"/>
    <w:link w:val="Rubrik3"/>
    <w:uiPriority w:val="9"/>
    <w:semiHidden/>
    <w:rsid w:val="0024753A"/>
    <w:rPr>
      <w:rFonts w:asciiTheme="majorHAnsi" w:eastAsiaTheme="majorEastAsia" w:hAnsiTheme="majorHAnsi"/>
      <w:b/>
      <w:bCs/>
      <w:sz w:val="26"/>
      <w:szCs w:val="26"/>
    </w:rPr>
  </w:style>
  <w:style w:type="character" w:customStyle="1" w:styleId="Rubrik4Char">
    <w:name w:val="Rubrik 4 Char"/>
    <w:basedOn w:val="Standardstycketeckensnitt"/>
    <w:link w:val="Rubrik4"/>
    <w:uiPriority w:val="9"/>
    <w:rsid w:val="0024753A"/>
    <w:rPr>
      <w:b/>
      <w:bCs/>
      <w:sz w:val="28"/>
      <w:szCs w:val="28"/>
    </w:rPr>
  </w:style>
  <w:style w:type="character" w:customStyle="1" w:styleId="Rubrik5Char">
    <w:name w:val="Rubrik 5 Char"/>
    <w:basedOn w:val="Standardstycketeckensnitt"/>
    <w:link w:val="Rubrik5"/>
    <w:uiPriority w:val="9"/>
    <w:semiHidden/>
    <w:rsid w:val="0024753A"/>
    <w:rPr>
      <w:b/>
      <w:bCs/>
      <w:i/>
      <w:iCs/>
      <w:sz w:val="26"/>
      <w:szCs w:val="26"/>
    </w:rPr>
  </w:style>
  <w:style w:type="character" w:customStyle="1" w:styleId="Rubrik6Char">
    <w:name w:val="Rubrik 6 Char"/>
    <w:basedOn w:val="Standardstycketeckensnitt"/>
    <w:link w:val="Rubrik6"/>
    <w:uiPriority w:val="9"/>
    <w:semiHidden/>
    <w:rsid w:val="0024753A"/>
    <w:rPr>
      <w:b/>
      <w:bCs/>
    </w:rPr>
  </w:style>
  <w:style w:type="character" w:customStyle="1" w:styleId="Rubrik7Char">
    <w:name w:val="Rubrik 7 Char"/>
    <w:basedOn w:val="Standardstycketeckensnitt"/>
    <w:link w:val="Rubrik7"/>
    <w:uiPriority w:val="9"/>
    <w:semiHidden/>
    <w:rsid w:val="0024753A"/>
    <w:rPr>
      <w:sz w:val="24"/>
      <w:szCs w:val="24"/>
    </w:rPr>
  </w:style>
  <w:style w:type="character" w:customStyle="1" w:styleId="Rubrik8Char">
    <w:name w:val="Rubrik 8 Char"/>
    <w:basedOn w:val="Standardstycketeckensnitt"/>
    <w:link w:val="Rubrik8"/>
    <w:uiPriority w:val="9"/>
    <w:semiHidden/>
    <w:rsid w:val="0024753A"/>
    <w:rPr>
      <w:i/>
      <w:iCs/>
      <w:sz w:val="24"/>
      <w:szCs w:val="24"/>
    </w:rPr>
  </w:style>
  <w:style w:type="character" w:customStyle="1" w:styleId="Rubrik9Char">
    <w:name w:val="Rubrik 9 Char"/>
    <w:basedOn w:val="Standardstycketeckensnitt"/>
    <w:link w:val="Rubrik9"/>
    <w:uiPriority w:val="9"/>
    <w:semiHidden/>
    <w:rsid w:val="0024753A"/>
    <w:rPr>
      <w:rFonts w:asciiTheme="majorHAnsi" w:eastAsiaTheme="majorEastAsia" w:hAnsiTheme="majorHAnsi"/>
    </w:rPr>
  </w:style>
  <w:style w:type="paragraph" w:styleId="Rubrik">
    <w:name w:val="Title"/>
    <w:basedOn w:val="Normal"/>
    <w:next w:val="Normal"/>
    <w:link w:val="RubrikChar"/>
    <w:uiPriority w:val="10"/>
    <w:qFormat/>
    <w:rsid w:val="0024753A"/>
    <w:pPr>
      <w:spacing w:before="240" w:after="60"/>
      <w:jc w:val="center"/>
      <w:outlineLvl w:val="0"/>
    </w:pPr>
    <w:rPr>
      <w:rFonts w:asciiTheme="majorHAnsi" w:eastAsiaTheme="majorEastAsia" w:hAnsiTheme="majorHAnsi"/>
      <w:b/>
      <w:bCs/>
      <w:kern w:val="28"/>
      <w:sz w:val="32"/>
      <w:szCs w:val="32"/>
    </w:rPr>
  </w:style>
  <w:style w:type="character" w:customStyle="1" w:styleId="RubrikChar">
    <w:name w:val="Rubrik Char"/>
    <w:basedOn w:val="Standardstycketeckensnitt"/>
    <w:link w:val="Rubrik"/>
    <w:uiPriority w:val="10"/>
    <w:rsid w:val="0024753A"/>
    <w:rPr>
      <w:rFonts w:asciiTheme="majorHAnsi" w:eastAsiaTheme="majorEastAsia" w:hAnsiTheme="majorHAnsi"/>
      <w:b/>
      <w:bCs/>
      <w:kern w:val="28"/>
      <w:sz w:val="32"/>
      <w:szCs w:val="32"/>
    </w:rPr>
  </w:style>
  <w:style w:type="paragraph" w:styleId="Underrubrik">
    <w:name w:val="Subtitle"/>
    <w:basedOn w:val="Normal"/>
    <w:next w:val="Normal"/>
    <w:link w:val="UnderrubrikChar"/>
    <w:uiPriority w:val="11"/>
    <w:qFormat/>
    <w:rsid w:val="0024753A"/>
    <w:pPr>
      <w:spacing w:after="60"/>
      <w:jc w:val="center"/>
      <w:outlineLvl w:val="1"/>
    </w:pPr>
    <w:rPr>
      <w:rFonts w:asciiTheme="majorHAnsi" w:eastAsiaTheme="majorEastAsia" w:hAnsiTheme="majorHAnsi"/>
    </w:rPr>
  </w:style>
  <w:style w:type="character" w:customStyle="1" w:styleId="UnderrubrikChar">
    <w:name w:val="Underrubrik Char"/>
    <w:basedOn w:val="Standardstycketeckensnitt"/>
    <w:link w:val="Underrubrik"/>
    <w:uiPriority w:val="11"/>
    <w:rsid w:val="0024753A"/>
    <w:rPr>
      <w:rFonts w:asciiTheme="majorHAnsi" w:eastAsiaTheme="majorEastAsia" w:hAnsiTheme="majorHAnsi"/>
      <w:sz w:val="24"/>
      <w:szCs w:val="24"/>
    </w:rPr>
  </w:style>
  <w:style w:type="character" w:styleId="Stark">
    <w:name w:val="Strong"/>
    <w:basedOn w:val="Standardstycketeckensnitt"/>
    <w:uiPriority w:val="22"/>
    <w:qFormat/>
    <w:rsid w:val="0024753A"/>
    <w:rPr>
      <w:b/>
      <w:bCs/>
    </w:rPr>
  </w:style>
  <w:style w:type="character" w:styleId="Betoning">
    <w:name w:val="Emphasis"/>
    <w:basedOn w:val="Standardstycketeckensnitt"/>
    <w:uiPriority w:val="20"/>
    <w:qFormat/>
    <w:rsid w:val="0024753A"/>
    <w:rPr>
      <w:rFonts w:asciiTheme="minorHAnsi" w:hAnsiTheme="minorHAnsi"/>
      <w:b/>
      <w:i/>
      <w:iCs/>
    </w:rPr>
  </w:style>
  <w:style w:type="paragraph" w:styleId="Ingetavstnd">
    <w:name w:val="No Spacing"/>
    <w:basedOn w:val="Normal"/>
    <w:uiPriority w:val="1"/>
    <w:qFormat/>
    <w:rsid w:val="0024753A"/>
    <w:rPr>
      <w:szCs w:val="32"/>
    </w:rPr>
  </w:style>
  <w:style w:type="paragraph" w:styleId="Liststycke">
    <w:name w:val="List Paragraph"/>
    <w:basedOn w:val="Normal"/>
    <w:uiPriority w:val="34"/>
    <w:qFormat/>
    <w:rsid w:val="0024753A"/>
    <w:pPr>
      <w:ind w:left="720"/>
      <w:contextualSpacing/>
    </w:pPr>
  </w:style>
  <w:style w:type="paragraph" w:styleId="Citat">
    <w:name w:val="Quote"/>
    <w:basedOn w:val="Normal"/>
    <w:next w:val="Normal"/>
    <w:link w:val="CitatChar"/>
    <w:uiPriority w:val="29"/>
    <w:qFormat/>
    <w:rsid w:val="0024753A"/>
    <w:rPr>
      <w:i/>
    </w:rPr>
  </w:style>
  <w:style w:type="character" w:customStyle="1" w:styleId="CitatChar">
    <w:name w:val="Citat Char"/>
    <w:basedOn w:val="Standardstycketeckensnitt"/>
    <w:link w:val="Citat"/>
    <w:uiPriority w:val="29"/>
    <w:rsid w:val="0024753A"/>
    <w:rPr>
      <w:i/>
      <w:sz w:val="24"/>
      <w:szCs w:val="24"/>
    </w:rPr>
  </w:style>
  <w:style w:type="paragraph" w:styleId="Starktcitat">
    <w:name w:val="Intense Quote"/>
    <w:basedOn w:val="Normal"/>
    <w:next w:val="Normal"/>
    <w:link w:val="StarktcitatChar"/>
    <w:uiPriority w:val="30"/>
    <w:qFormat/>
    <w:rsid w:val="0024753A"/>
    <w:pPr>
      <w:ind w:left="720" w:right="720"/>
    </w:pPr>
    <w:rPr>
      <w:b/>
      <w:i/>
      <w:szCs w:val="22"/>
    </w:rPr>
  </w:style>
  <w:style w:type="character" w:customStyle="1" w:styleId="StarktcitatChar">
    <w:name w:val="Starkt citat Char"/>
    <w:basedOn w:val="Standardstycketeckensnitt"/>
    <w:link w:val="Starktcitat"/>
    <w:uiPriority w:val="30"/>
    <w:rsid w:val="0024753A"/>
    <w:rPr>
      <w:b/>
      <w:i/>
      <w:sz w:val="24"/>
    </w:rPr>
  </w:style>
  <w:style w:type="character" w:styleId="Diskretbetoning">
    <w:name w:val="Subtle Emphasis"/>
    <w:uiPriority w:val="19"/>
    <w:qFormat/>
    <w:rsid w:val="0024753A"/>
    <w:rPr>
      <w:i/>
      <w:color w:val="5A5A5A" w:themeColor="text1" w:themeTint="A5"/>
    </w:rPr>
  </w:style>
  <w:style w:type="character" w:styleId="Starkbetoning">
    <w:name w:val="Intense Emphasis"/>
    <w:basedOn w:val="Standardstycketeckensnitt"/>
    <w:uiPriority w:val="21"/>
    <w:qFormat/>
    <w:rsid w:val="0024753A"/>
    <w:rPr>
      <w:b/>
      <w:i/>
      <w:sz w:val="24"/>
      <w:szCs w:val="24"/>
      <w:u w:val="single"/>
    </w:rPr>
  </w:style>
  <w:style w:type="character" w:styleId="Diskretreferens">
    <w:name w:val="Subtle Reference"/>
    <w:basedOn w:val="Standardstycketeckensnitt"/>
    <w:uiPriority w:val="31"/>
    <w:qFormat/>
    <w:rsid w:val="0024753A"/>
    <w:rPr>
      <w:sz w:val="24"/>
      <w:szCs w:val="24"/>
      <w:u w:val="single"/>
    </w:rPr>
  </w:style>
  <w:style w:type="character" w:styleId="Starkreferens">
    <w:name w:val="Intense Reference"/>
    <w:basedOn w:val="Standardstycketeckensnitt"/>
    <w:uiPriority w:val="32"/>
    <w:qFormat/>
    <w:rsid w:val="0024753A"/>
    <w:rPr>
      <w:b/>
      <w:sz w:val="24"/>
      <w:u w:val="single"/>
    </w:rPr>
  </w:style>
  <w:style w:type="character" w:styleId="Bokenstitel">
    <w:name w:val="Book Title"/>
    <w:basedOn w:val="Standardstycketeckensnitt"/>
    <w:uiPriority w:val="33"/>
    <w:qFormat/>
    <w:rsid w:val="0024753A"/>
    <w:rPr>
      <w:rFonts w:asciiTheme="majorHAnsi" w:eastAsiaTheme="majorEastAsia" w:hAnsiTheme="majorHAnsi"/>
      <w:b/>
      <w:i/>
      <w:sz w:val="24"/>
      <w:szCs w:val="24"/>
    </w:rPr>
  </w:style>
  <w:style w:type="paragraph" w:styleId="Innehllsfrteckningsrubrik">
    <w:name w:val="TOC Heading"/>
    <w:basedOn w:val="Rubrik1"/>
    <w:next w:val="Normal"/>
    <w:uiPriority w:val="39"/>
    <w:semiHidden/>
    <w:unhideWhenUsed/>
    <w:qFormat/>
    <w:rsid w:val="0024753A"/>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2</Pages>
  <Words>808</Words>
  <Characters>4287</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Liljegren</dc:creator>
  <cp:lastModifiedBy>Anders Liljegren</cp:lastModifiedBy>
  <cp:revision>1</cp:revision>
  <dcterms:created xsi:type="dcterms:W3CDTF">2014-01-09T11:15:00Z</dcterms:created>
  <dcterms:modified xsi:type="dcterms:W3CDTF">2014-01-09T15:47:00Z</dcterms:modified>
</cp:coreProperties>
</file>